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C945" w14:textId="77777777" w:rsidR="008A314B" w:rsidRDefault="008A314B">
      <w:pPr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</w:p>
    <w:p w14:paraId="7AF635D4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bookmarkStart w:id="0" w:name="_heading=h.3j2qqm3" w:colFirst="0" w:colLast="0"/>
      <w:bookmarkEnd w:id="0"/>
    </w:p>
    <w:p w14:paraId="527BF715" w14:textId="77777777" w:rsidR="008A314B" w:rsidRDefault="00911C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color w:val="000000"/>
        </w:rPr>
        <w:t xml:space="preserve">     </w:t>
      </w:r>
    </w:p>
    <w:p w14:paraId="78C2BE36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20818CC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BAC3BA0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49784A1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26BEE34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0421872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154B1979" w14:textId="77777777" w:rsidR="008A314B" w:rsidRDefault="006539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76CA859" wp14:editId="2E8331F4">
            <wp:simplePos x="0" y="0"/>
            <wp:positionH relativeFrom="column">
              <wp:posOffset>601345</wp:posOffset>
            </wp:positionH>
            <wp:positionV relativeFrom="paragraph">
              <wp:posOffset>89619</wp:posOffset>
            </wp:positionV>
            <wp:extent cx="4628515" cy="1626235"/>
            <wp:effectExtent l="0" t="0" r="0" b="0"/>
            <wp:wrapSquare wrapText="bothSides" distT="0" distB="0" distL="114300" distR="114300"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162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1CE7CF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DA8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6ACD16ED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708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AEB5471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1136BFD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312282D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401E885" w14:textId="77777777" w:rsidR="008A314B" w:rsidRDefault="008A314B">
      <w:pPr>
        <w:rPr>
          <w:sz w:val="36"/>
          <w:szCs w:val="36"/>
        </w:rPr>
      </w:pPr>
    </w:p>
    <w:p w14:paraId="2841E034" w14:textId="77777777" w:rsidR="008A314B" w:rsidRDefault="008A314B">
      <w:pPr>
        <w:rPr>
          <w:sz w:val="36"/>
          <w:szCs w:val="36"/>
        </w:rPr>
      </w:pPr>
    </w:p>
    <w:p w14:paraId="0242F2FA" w14:textId="77777777" w:rsidR="008A314B" w:rsidRDefault="008A314B">
      <w:pPr>
        <w:rPr>
          <w:sz w:val="36"/>
          <w:szCs w:val="36"/>
        </w:rPr>
      </w:pPr>
    </w:p>
    <w:p w14:paraId="5D700A41" w14:textId="77777777" w:rsidR="008A314B" w:rsidRDefault="008A314B">
      <w:pPr>
        <w:rPr>
          <w:sz w:val="36"/>
          <w:szCs w:val="36"/>
        </w:rPr>
      </w:pPr>
    </w:p>
    <w:p w14:paraId="2E464A9D" w14:textId="77777777" w:rsidR="008A314B" w:rsidRDefault="008A314B">
      <w:pPr>
        <w:rPr>
          <w:sz w:val="36"/>
          <w:szCs w:val="36"/>
        </w:rPr>
      </w:pPr>
    </w:p>
    <w:p w14:paraId="59A94233" w14:textId="77777777" w:rsidR="008A314B" w:rsidRDefault="008A314B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D5D7E36" w14:textId="4E05CA64" w:rsidR="008A314B" w:rsidRPr="00707947" w:rsidRDefault="00911C0A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  <w:r w:rsidRPr="00707947">
        <w:rPr>
          <w:rFonts w:ascii="Arial" w:eastAsia="Arial" w:hAnsi="Arial" w:cs="Arial"/>
          <w:b/>
          <w:color w:val="19356C"/>
          <w:sz w:val="32"/>
          <w:szCs w:val="32"/>
        </w:rPr>
        <w:t xml:space="preserve">Technology </w:t>
      </w:r>
      <w:r w:rsidR="00363E20">
        <w:rPr>
          <w:rFonts w:ascii="Arial" w:eastAsia="Arial" w:hAnsi="Arial" w:cs="Arial"/>
          <w:b/>
          <w:color w:val="19356C"/>
          <w:sz w:val="32"/>
          <w:szCs w:val="32"/>
        </w:rPr>
        <w:t>Demonstrator</w:t>
      </w:r>
      <w:r w:rsidRPr="00707947">
        <w:rPr>
          <w:rFonts w:ascii="Arial" w:eastAsia="Arial" w:hAnsi="Arial" w:cs="Arial"/>
          <w:b/>
          <w:color w:val="19356C"/>
          <w:sz w:val="32"/>
          <w:szCs w:val="32"/>
        </w:rPr>
        <w:t xml:space="preserve"> Open Call 202</w:t>
      </w:r>
      <w:r w:rsidR="00204CA5">
        <w:rPr>
          <w:rFonts w:ascii="Arial" w:eastAsia="Arial" w:hAnsi="Arial" w:cs="Arial"/>
          <w:b/>
          <w:color w:val="19356C"/>
          <w:sz w:val="32"/>
          <w:szCs w:val="32"/>
        </w:rPr>
        <w:t>2</w:t>
      </w:r>
      <w:r w:rsidRPr="00707947">
        <w:rPr>
          <w:rFonts w:ascii="Arial" w:eastAsia="Arial" w:hAnsi="Arial" w:cs="Arial"/>
          <w:b/>
          <w:color w:val="19356C"/>
          <w:sz w:val="32"/>
          <w:szCs w:val="32"/>
        </w:rPr>
        <w:t xml:space="preserve"> under the DIH-HERO innovation action</w:t>
      </w:r>
    </w:p>
    <w:p w14:paraId="16BFB5BC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53ABB826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7DC47540" w14:textId="030FA532" w:rsidR="008A314B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>Short name of the T</w:t>
      </w:r>
      <w:r w:rsidR="00363E20">
        <w:rPr>
          <w:rFonts w:ascii="Arial" w:eastAsia="Arial" w:hAnsi="Arial" w:cs="Arial"/>
          <w:b/>
          <w:color w:val="19356C"/>
        </w:rPr>
        <w:t>D</w:t>
      </w:r>
      <w:r w:rsidRPr="00707947">
        <w:rPr>
          <w:rFonts w:ascii="Arial" w:eastAsia="Arial" w:hAnsi="Arial" w:cs="Arial"/>
          <w:b/>
          <w:color w:val="19356C"/>
        </w:rPr>
        <w:t xml:space="preserve">: </w:t>
      </w:r>
    </w:p>
    <w:p w14:paraId="74D30438" w14:textId="4551CFEC" w:rsidR="00707947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>Lead T</w:t>
      </w:r>
      <w:r w:rsidR="00363E20">
        <w:rPr>
          <w:rFonts w:ascii="Arial" w:eastAsia="Arial" w:hAnsi="Arial" w:cs="Arial"/>
          <w:b/>
          <w:color w:val="19356C"/>
        </w:rPr>
        <w:t>D</w:t>
      </w:r>
      <w:r w:rsidRPr="00707947">
        <w:rPr>
          <w:rFonts w:ascii="Arial" w:eastAsia="Arial" w:hAnsi="Arial" w:cs="Arial"/>
          <w:b/>
          <w:color w:val="19356C"/>
        </w:rPr>
        <w:t xml:space="preserve"> partner:</w:t>
      </w:r>
    </w:p>
    <w:p w14:paraId="5E55CECE" w14:textId="77777777" w:rsidR="00707947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>Date:</w:t>
      </w:r>
    </w:p>
    <w:p w14:paraId="1CEB956C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14D008E2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0BF185DE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4BA95F3A" w14:textId="77777777" w:rsidR="008A314B" w:rsidRDefault="008A314B">
      <w:pPr>
        <w:jc w:val="both"/>
        <w:rPr>
          <w:rFonts w:ascii="Arial" w:eastAsia="Arial" w:hAnsi="Arial" w:cs="Arial"/>
          <w:sz w:val="22"/>
          <w:szCs w:val="22"/>
        </w:rPr>
      </w:pPr>
    </w:p>
    <w:p w14:paraId="3BB71C25" w14:textId="39B9955C" w:rsidR="008A314B" w:rsidRDefault="00911C0A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Please note that this proposal template may be used for information purposes only. </w:t>
      </w:r>
      <w:r w:rsidR="001C637E">
        <w:rPr>
          <w:rFonts w:ascii="Arial" w:eastAsia="Arial" w:hAnsi="Arial" w:cs="Arial"/>
          <w:sz w:val="22"/>
          <w:szCs w:val="22"/>
        </w:rPr>
        <w:t>P</w:t>
      </w:r>
      <w:r w:rsidR="004205FB">
        <w:rPr>
          <w:rFonts w:ascii="Arial" w:eastAsia="Arial" w:hAnsi="Arial" w:cs="Arial"/>
          <w:sz w:val="22"/>
          <w:szCs w:val="22"/>
        </w:rPr>
        <w:t>art 2 of the proposal will have to be sa</w:t>
      </w:r>
      <w:r w:rsidR="002B6DE6">
        <w:rPr>
          <w:rFonts w:ascii="Arial" w:eastAsia="Arial" w:hAnsi="Arial" w:cs="Arial"/>
          <w:sz w:val="22"/>
          <w:szCs w:val="22"/>
        </w:rPr>
        <w:t>v</w:t>
      </w:r>
      <w:r w:rsidR="004205FB">
        <w:rPr>
          <w:rFonts w:ascii="Arial" w:eastAsia="Arial" w:hAnsi="Arial" w:cs="Arial"/>
          <w:sz w:val="22"/>
          <w:szCs w:val="22"/>
        </w:rPr>
        <w:t>ed in pdf format and will have to be uploaded in the online application form.</w:t>
      </w:r>
      <w:r>
        <w:rPr>
          <w:rFonts w:ascii="Arial" w:eastAsia="Arial" w:hAnsi="Arial" w:cs="Arial"/>
          <w:sz w:val="22"/>
          <w:szCs w:val="22"/>
        </w:rPr>
        <w:t xml:space="preserve"> Proposals will have to be submitted using the online application form provided at </w:t>
      </w: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www.dih-hero.eu</w:t>
        </w:r>
      </w:hyperlink>
    </w:p>
    <w:p w14:paraId="7ABF9CBE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23ED150B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7EC0A19F" w14:textId="7AE4571B" w:rsidR="006539FF" w:rsidRDefault="006539FF">
      <w:pPr>
        <w:jc w:val="both"/>
        <w:rPr>
          <w:rFonts w:ascii="Arial" w:eastAsia="Arial" w:hAnsi="Arial" w:cs="Arial"/>
          <w:sz w:val="22"/>
          <w:szCs w:val="22"/>
        </w:rPr>
      </w:pPr>
    </w:p>
    <w:p w14:paraId="24EEA298" w14:textId="71E05764" w:rsidR="00FB2E7A" w:rsidRDefault="00FB2E7A">
      <w:pPr>
        <w:jc w:val="both"/>
        <w:rPr>
          <w:rFonts w:ascii="Arial" w:eastAsia="Arial" w:hAnsi="Arial" w:cs="Arial"/>
          <w:sz w:val="22"/>
          <w:szCs w:val="22"/>
        </w:rPr>
      </w:pPr>
    </w:p>
    <w:p w14:paraId="46857DAE" w14:textId="77777777" w:rsidR="00FB2E7A" w:rsidRDefault="00FB2E7A">
      <w:pPr>
        <w:jc w:val="both"/>
        <w:rPr>
          <w:rFonts w:ascii="Arial" w:eastAsia="Arial" w:hAnsi="Arial" w:cs="Arial"/>
          <w:sz w:val="22"/>
          <w:szCs w:val="22"/>
        </w:rPr>
      </w:pPr>
    </w:p>
    <w:p w14:paraId="3F054726" w14:textId="77777777" w:rsidR="006539FF" w:rsidRDefault="006539FF">
      <w:pPr>
        <w:jc w:val="both"/>
        <w:rPr>
          <w:rFonts w:ascii="Arial" w:eastAsia="Arial" w:hAnsi="Arial" w:cs="Arial"/>
          <w:sz w:val="22"/>
          <w:szCs w:val="22"/>
        </w:rPr>
      </w:pPr>
    </w:p>
    <w:p w14:paraId="48875658" w14:textId="77777777" w:rsidR="008A314B" w:rsidRDefault="008A314B">
      <w:bookmarkStart w:id="1" w:name="_heading=h.6h2f7tjh10eq" w:colFirst="0" w:colLast="0"/>
      <w:bookmarkEnd w:id="1"/>
    </w:p>
    <w:p w14:paraId="0B084A22" w14:textId="77777777" w:rsidR="006539FF" w:rsidRPr="00707947" w:rsidRDefault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bookmarkStart w:id="2" w:name="_heading=h.yv7tphoxpyff" w:colFirst="0" w:colLast="0"/>
      <w:bookmarkEnd w:id="2"/>
      <w:r w:rsidRPr="00707947">
        <w:rPr>
          <w:rFonts w:ascii="Arial" w:eastAsia="Arial" w:hAnsi="Arial" w:cs="Arial"/>
          <w:b/>
          <w:bCs/>
          <w:color w:val="19356C"/>
        </w:rPr>
        <w:lastRenderedPageBreak/>
        <w:t>Abstract</w:t>
      </w:r>
    </w:p>
    <w:p w14:paraId="172EC66F" w14:textId="7B9B1E39" w:rsidR="00363E20" w:rsidRDefault="006B2BC5" w:rsidP="006539FF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(max. 500 words)</w:t>
      </w:r>
    </w:p>
    <w:p w14:paraId="49E0B22F" w14:textId="3F257F5E" w:rsidR="00363E20" w:rsidRPr="00707947" w:rsidRDefault="00363E20" w:rsidP="00363E20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Briefly describe the TD project and its major objective</w:t>
      </w:r>
      <w:r w:rsidR="00D03EB2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23BA6213" w14:textId="78D15842" w:rsidR="00363E20" w:rsidRDefault="00363E20" w:rsidP="00363E20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Describe the new, innovative and enhanced robotic solution to be demonstrated </w:t>
      </w:r>
      <w:r w:rsidR="00D03EB2">
        <w:rPr>
          <w:rFonts w:ascii="Arial" w:hAnsi="Arial" w:cs="Arial"/>
          <w:i/>
          <w:iCs/>
          <w:color w:val="19356C"/>
          <w:sz w:val="18"/>
          <w:szCs w:val="18"/>
        </w:rPr>
        <w:t>applicable in the healthcare/robotics domain.</w:t>
      </w:r>
    </w:p>
    <w:p w14:paraId="7B4E0823" w14:textId="6A22876D" w:rsidR="00363E20" w:rsidRDefault="00D03EB2" w:rsidP="00363E20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Describe how the TD project creates new links inside the value chain.</w:t>
      </w:r>
    </w:p>
    <w:p w14:paraId="12256FC8" w14:textId="3497D80F" w:rsidR="00D03EB2" w:rsidRPr="00707947" w:rsidRDefault="00D03EB2" w:rsidP="00363E20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Describe the clinical relevance of the TD project.</w:t>
      </w:r>
    </w:p>
    <w:p w14:paraId="496F3212" w14:textId="77777777" w:rsidR="00363E20" w:rsidRDefault="00363E20" w:rsidP="006539FF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0DD54C23" w14:textId="77777777" w:rsidR="006539FF" w:rsidRPr="00707947" w:rsidRDefault="006539FF" w:rsidP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 w:rsidRPr="00707947">
        <w:rPr>
          <w:rFonts w:ascii="Arial" w:eastAsia="Arial" w:hAnsi="Arial" w:cs="Arial"/>
          <w:b/>
          <w:bCs/>
          <w:color w:val="19356C"/>
        </w:rPr>
        <w:t>Excellence</w:t>
      </w:r>
    </w:p>
    <w:p w14:paraId="4AD68DBE" w14:textId="18D31329" w:rsidR="006B2BC5" w:rsidRPr="00707947" w:rsidRDefault="006B2BC5" w:rsidP="006539FF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(</w:t>
      </w:r>
      <w:r w:rsidR="00B86C94">
        <w:rPr>
          <w:rFonts w:ascii="Arial" w:hAnsi="Arial" w:cs="Arial"/>
          <w:i/>
          <w:iCs/>
          <w:color w:val="19356C"/>
          <w:sz w:val="18"/>
          <w:szCs w:val="18"/>
        </w:rPr>
        <w:t>max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. </w:t>
      </w:r>
      <w:r w:rsidR="00DF254D">
        <w:rPr>
          <w:rFonts w:ascii="Arial" w:hAnsi="Arial" w:cs="Arial"/>
          <w:i/>
          <w:iCs/>
          <w:color w:val="19356C"/>
          <w:sz w:val="18"/>
          <w:szCs w:val="18"/>
        </w:rPr>
        <w:t>2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pages)</w:t>
      </w:r>
    </w:p>
    <w:p w14:paraId="24088040" w14:textId="77777777" w:rsidR="006539FF" w:rsidRPr="00707947" w:rsidRDefault="006539FF" w:rsidP="006B2BC5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Describe the ambition of the proposed experiment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752CE300" w14:textId="1FA3B2BB" w:rsidR="006539FF" w:rsidRPr="00707947" w:rsidRDefault="006539FF" w:rsidP="006B2BC5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Explain the innovative nature of the technologies, products</w:t>
      </w:r>
      <w:r w:rsidR="001C637E">
        <w:rPr>
          <w:rFonts w:ascii="Arial" w:hAnsi="Arial" w:cs="Arial"/>
          <w:i/>
          <w:iCs/>
          <w:color w:val="19356C"/>
          <w:sz w:val="18"/>
          <w:szCs w:val="18"/>
        </w:rPr>
        <w:t>,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or services offered through the T</w:t>
      </w:r>
      <w:r w:rsidR="00D03EB2">
        <w:rPr>
          <w:rFonts w:ascii="Arial" w:hAnsi="Arial" w:cs="Arial"/>
          <w:i/>
          <w:iCs/>
          <w:color w:val="19356C"/>
          <w:sz w:val="18"/>
          <w:szCs w:val="18"/>
        </w:rPr>
        <w:t>D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project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560D6957" w14:textId="77777777" w:rsidR="006B2BC5" w:rsidRPr="00707947" w:rsidRDefault="006B2BC5" w:rsidP="006B2BC5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Elaborate</w:t>
      </w:r>
      <w:r w:rsidR="006539FF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on the soundness of the technical approach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5B8F0FA3" w14:textId="77777777" w:rsidR="006B2BC5" w:rsidRPr="00707947" w:rsidRDefault="006539FF" w:rsidP="006B2BC5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Describe the novel use of value chains inside and outside healthcare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1A57C2AC" w14:textId="77777777" w:rsidR="006B2BC5" w:rsidRPr="00707947" w:rsidRDefault="006B2BC5" w:rsidP="006B2BC5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33D40DE3" w14:textId="77777777" w:rsidR="006B2BC5" w:rsidRPr="00707947" w:rsidRDefault="006B2BC5" w:rsidP="006B2BC5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 w:rsidRPr="00707947">
        <w:rPr>
          <w:rFonts w:ascii="Arial" w:eastAsia="Arial" w:hAnsi="Arial" w:cs="Arial"/>
          <w:b/>
          <w:bCs/>
          <w:color w:val="19356C"/>
        </w:rPr>
        <w:t>Impact</w:t>
      </w:r>
    </w:p>
    <w:p w14:paraId="6925894A" w14:textId="0469619A" w:rsidR="00BD350C" w:rsidRPr="00707947" w:rsidRDefault="00BD350C" w:rsidP="006B2BC5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(</w:t>
      </w:r>
      <w:r w:rsidR="00B86C94">
        <w:rPr>
          <w:rFonts w:ascii="Arial" w:hAnsi="Arial" w:cs="Arial"/>
          <w:i/>
          <w:iCs/>
          <w:color w:val="19356C"/>
          <w:sz w:val="18"/>
          <w:szCs w:val="18"/>
        </w:rPr>
        <w:t>max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. </w:t>
      </w:r>
      <w:r w:rsidR="00DF254D">
        <w:rPr>
          <w:rFonts w:ascii="Arial" w:hAnsi="Arial" w:cs="Arial"/>
          <w:i/>
          <w:iCs/>
          <w:color w:val="19356C"/>
          <w:sz w:val="18"/>
          <w:szCs w:val="18"/>
        </w:rPr>
        <w:t>2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pages)</w:t>
      </w:r>
    </w:p>
    <w:p w14:paraId="6010D531" w14:textId="77777777" w:rsidR="006B2BC5" w:rsidRPr="00707947" w:rsidRDefault="00BD350C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Analyze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the market opportunity and market readiness level.</w:t>
      </w:r>
    </w:p>
    <w:p w14:paraId="00CF9591" w14:textId="6AC565C7" w:rsidR="006B2BC5" w:rsidRPr="00707947" w:rsidRDefault="006B2BC5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Explain the commercial 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>s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trategy and 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>the s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calability 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>accompanying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the T</w:t>
      </w:r>
      <w:r w:rsidR="00D03EB2">
        <w:rPr>
          <w:rFonts w:ascii="Arial" w:hAnsi="Arial" w:cs="Arial"/>
          <w:i/>
          <w:iCs/>
          <w:color w:val="19356C"/>
          <w:sz w:val="18"/>
          <w:szCs w:val="18"/>
        </w:rPr>
        <w:t>D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project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36A98A35" w14:textId="77777777" w:rsidR="006B2BC5" w:rsidRPr="00707947" w:rsidRDefault="006B2BC5" w:rsidP="00BD350C">
      <w:pPr>
        <w:spacing w:line="276" w:lineRule="auto"/>
        <w:ind w:left="72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How are you planning to generate new business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etc.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?</w:t>
      </w:r>
    </w:p>
    <w:p w14:paraId="2127E561" w14:textId="558F2F32" w:rsidR="00BD350C" w:rsidRPr="00707947" w:rsidRDefault="006B2BC5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Describe the 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>h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ealthcare 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>i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mpact.</w:t>
      </w:r>
    </w:p>
    <w:p w14:paraId="12977C2E" w14:textId="4480C2DD" w:rsidR="006B2BC5" w:rsidRPr="00707947" w:rsidRDefault="006B2BC5" w:rsidP="00BD350C">
      <w:pPr>
        <w:spacing w:line="276" w:lineRule="auto"/>
        <w:ind w:left="72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What is the added value of the T</w:t>
      </w:r>
      <w:r w:rsidR="00D03EB2">
        <w:rPr>
          <w:rFonts w:ascii="Arial" w:hAnsi="Arial" w:cs="Arial"/>
          <w:i/>
          <w:iCs/>
          <w:color w:val="19356C"/>
          <w:sz w:val="18"/>
          <w:szCs w:val="18"/>
        </w:rPr>
        <w:t>D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? </w:t>
      </w:r>
    </w:p>
    <w:p w14:paraId="58839E31" w14:textId="5EC0172D" w:rsidR="006B2BC5" w:rsidRPr="00707947" w:rsidRDefault="006B2BC5" w:rsidP="00BD350C">
      <w:pPr>
        <w:spacing w:line="276" w:lineRule="auto"/>
        <w:ind w:left="72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How does the planned T</w:t>
      </w:r>
      <w:r w:rsidR="00D03EB2">
        <w:rPr>
          <w:rFonts w:ascii="Arial" w:hAnsi="Arial" w:cs="Arial"/>
          <w:i/>
          <w:iCs/>
          <w:color w:val="19356C"/>
          <w:sz w:val="18"/>
          <w:szCs w:val="18"/>
        </w:rPr>
        <w:t>D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improve service quality and outcome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>s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in healthcare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? </w:t>
      </w:r>
    </w:p>
    <w:p w14:paraId="4C58A174" w14:textId="77777777" w:rsidR="00BD350C" w:rsidRPr="00707947" w:rsidRDefault="00707947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Elaborate on the 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Economic impact</w:t>
      </w:r>
    </w:p>
    <w:p w14:paraId="7F36CF4E" w14:textId="3265B477" w:rsidR="00BD350C" w:rsidRPr="00707947" w:rsidRDefault="00BD350C" w:rsidP="00BD350C">
      <w:pPr>
        <w:spacing w:line="276" w:lineRule="auto"/>
        <w:ind w:left="72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In what way does the T</w:t>
      </w:r>
      <w:r w:rsidR="00D03EB2">
        <w:rPr>
          <w:rFonts w:ascii="Arial" w:hAnsi="Arial" w:cs="Arial"/>
          <w:i/>
          <w:iCs/>
          <w:color w:val="19356C"/>
          <w:sz w:val="18"/>
          <w:szCs w:val="18"/>
        </w:rPr>
        <w:t>D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contribute to 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cost saving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s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and job transformation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s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, skill enhancement etc.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?</w:t>
      </w:r>
    </w:p>
    <w:p w14:paraId="74BBE050" w14:textId="77777777" w:rsidR="006B2BC5" w:rsidRPr="00707947" w:rsidRDefault="006B2BC5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Develop</w:t>
      </w:r>
      <w:r w:rsidR="00BD350C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a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business model and funding plan</w:t>
      </w:r>
    </w:p>
    <w:p w14:paraId="66995C5D" w14:textId="77777777" w:rsidR="006B2BC5" w:rsidRPr="00707947" w:rsidRDefault="00BD350C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Describe the c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ontribution to and adoption of standards</w:t>
      </w:r>
    </w:p>
    <w:p w14:paraId="24794D01" w14:textId="77777777" w:rsidR="006B2BC5" w:rsidRPr="00707947" w:rsidRDefault="00BD350C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Explain the c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ontribution to EU wide adoption of Robotics in Healthcare</w:t>
      </w:r>
    </w:p>
    <w:p w14:paraId="5C8BE472" w14:textId="77777777" w:rsidR="00BD350C" w:rsidRPr="00707947" w:rsidRDefault="00BD350C" w:rsidP="00BD350C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7DC7D562" w14:textId="77777777" w:rsidR="006B2BC5" w:rsidRPr="00707947" w:rsidRDefault="006B2BC5" w:rsidP="00707947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 w:rsidRPr="00707947">
        <w:rPr>
          <w:rFonts w:ascii="Arial" w:eastAsia="Arial" w:hAnsi="Arial" w:cs="Arial"/>
          <w:b/>
          <w:bCs/>
          <w:color w:val="19356C"/>
        </w:rPr>
        <w:t xml:space="preserve">Implementation </w:t>
      </w:r>
    </w:p>
    <w:p w14:paraId="765206FC" w14:textId="6928B318" w:rsidR="00707947" w:rsidRPr="00707947" w:rsidRDefault="00707947" w:rsidP="00707947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(</w:t>
      </w:r>
      <w:r w:rsidR="00B86C94">
        <w:rPr>
          <w:rFonts w:ascii="Arial" w:hAnsi="Arial" w:cs="Arial"/>
          <w:i/>
          <w:iCs/>
          <w:color w:val="19356C"/>
          <w:sz w:val="18"/>
          <w:szCs w:val="18"/>
        </w:rPr>
        <w:t>m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ax. </w:t>
      </w:r>
      <w:r w:rsidR="00DF254D">
        <w:rPr>
          <w:rFonts w:ascii="Arial" w:hAnsi="Arial" w:cs="Arial"/>
          <w:i/>
          <w:iCs/>
          <w:color w:val="19356C"/>
          <w:sz w:val="18"/>
          <w:szCs w:val="18"/>
        </w:rPr>
        <w:t>2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pages)</w:t>
      </w:r>
    </w:p>
    <w:p w14:paraId="43E2F173" w14:textId="660C6E46" w:rsidR="006B2BC5" w:rsidRPr="00707947" w:rsidRDefault="00707947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Explain the end-u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ser involvement and 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the 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alignment with </w:t>
      </w:r>
      <w:r w:rsidR="001C637E">
        <w:rPr>
          <w:rFonts w:ascii="Arial" w:hAnsi="Arial" w:cs="Arial"/>
          <w:i/>
          <w:iCs/>
          <w:color w:val="19356C"/>
          <w:sz w:val="18"/>
          <w:szCs w:val="18"/>
        </w:rPr>
        <w:t xml:space="preserve">the 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proposal</w:t>
      </w:r>
    </w:p>
    <w:p w14:paraId="7455A503" w14:textId="77777777" w:rsidR="006B2BC5" w:rsidRPr="00707947" w:rsidRDefault="00707947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Define the t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>eam capabilities and management capacity of action</w:t>
      </w:r>
    </w:p>
    <w:p w14:paraId="14A854EF" w14:textId="77777777" w:rsidR="00707947" w:rsidRPr="00707947" w:rsidRDefault="00707947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Develop a work plan</w:t>
      </w:r>
      <w:r w:rsidR="006D7B01">
        <w:rPr>
          <w:rFonts w:ascii="Arial" w:hAnsi="Arial" w:cs="Arial"/>
          <w:i/>
          <w:iCs/>
          <w:color w:val="19356C"/>
          <w:sz w:val="18"/>
          <w:szCs w:val="18"/>
        </w:rPr>
        <w:t xml:space="preserve">, specifying the work division among partners 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(incl. deliverables and milestones)</w:t>
      </w:r>
    </w:p>
    <w:p w14:paraId="18CF1D95" w14:textId="77777777" w:rsidR="006D7B01" w:rsidRDefault="00707947" w:rsidP="00BD350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Depict the r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esource 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utilization</w:t>
      </w:r>
      <w:r w:rsidR="006B2BC5"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and efficienc</w:t>
      </w:r>
      <w:r w:rsidR="006D7B01">
        <w:rPr>
          <w:rFonts w:ascii="Arial" w:hAnsi="Arial" w:cs="Arial"/>
          <w:i/>
          <w:iCs/>
          <w:color w:val="19356C"/>
          <w:sz w:val="18"/>
          <w:szCs w:val="18"/>
        </w:rPr>
        <w:t>y</w:t>
      </w:r>
    </w:p>
    <w:p w14:paraId="5CAE9EEA" w14:textId="77777777" w:rsidR="006D7B01" w:rsidRPr="006D7B01" w:rsidRDefault="006D7B01" w:rsidP="006D7B01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32136348" w14:textId="43DA1C73" w:rsidR="008A314B" w:rsidRDefault="006D7B01" w:rsidP="006D7B01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>
        <w:rPr>
          <w:rFonts w:ascii="Arial" w:eastAsia="Arial" w:hAnsi="Arial" w:cs="Arial"/>
          <w:b/>
          <w:bCs/>
          <w:color w:val="19356C"/>
        </w:rPr>
        <w:t>T</w:t>
      </w:r>
      <w:r w:rsidR="009A4370">
        <w:rPr>
          <w:rFonts w:ascii="Arial" w:eastAsia="Arial" w:hAnsi="Arial" w:cs="Arial"/>
          <w:b/>
          <w:bCs/>
          <w:color w:val="19356C"/>
        </w:rPr>
        <w:t>D</w:t>
      </w:r>
      <w:r>
        <w:rPr>
          <w:rFonts w:ascii="Arial" w:eastAsia="Arial" w:hAnsi="Arial" w:cs="Arial"/>
          <w:b/>
          <w:bCs/>
          <w:color w:val="19356C"/>
        </w:rPr>
        <w:t xml:space="preserve"> Partner profiles</w:t>
      </w:r>
    </w:p>
    <w:p w14:paraId="2CD486B1" w14:textId="77777777" w:rsidR="006D7B01" w:rsidRPr="006D7B01" w:rsidRDefault="006D7B01" w:rsidP="006D7B01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eastAsia="Arial" w:hAnsi="Arial" w:cs="Arial"/>
          <w:b/>
          <w:bCs/>
          <w:color w:val="19356C"/>
        </w:rPr>
        <w:t xml:space="preserve"> </w:t>
      </w:r>
      <w:r w:rsidRPr="006D7B01">
        <w:rPr>
          <w:rFonts w:ascii="Arial" w:hAnsi="Arial" w:cs="Arial"/>
          <w:i/>
          <w:iCs/>
          <w:color w:val="19356C"/>
          <w:sz w:val="18"/>
          <w:szCs w:val="18"/>
        </w:rPr>
        <w:t>(</w:t>
      </w:r>
      <w:r w:rsidR="00FB2E7A">
        <w:rPr>
          <w:rFonts w:ascii="Arial" w:hAnsi="Arial" w:cs="Arial"/>
          <w:i/>
          <w:iCs/>
          <w:color w:val="19356C"/>
          <w:sz w:val="18"/>
          <w:szCs w:val="18"/>
        </w:rPr>
        <w:t>max. 0.5 -1 page per partner)</w:t>
      </w:r>
    </w:p>
    <w:p w14:paraId="703FFD5A" w14:textId="3C1BE3E5" w:rsidR="00166CE6" w:rsidRPr="00166CE6" w:rsidRDefault="006D7B01" w:rsidP="006D7B0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Give each partner</w:t>
      </w:r>
      <w:r w:rsidR="002B6DE6">
        <w:rPr>
          <w:rFonts w:ascii="Arial" w:hAnsi="Arial" w:cs="Arial"/>
          <w:i/>
          <w:iCs/>
          <w:color w:val="19356C"/>
          <w:sz w:val="18"/>
          <w:szCs w:val="18"/>
        </w:rPr>
        <w:t>'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s capabilities </w:t>
      </w:r>
      <w:r w:rsidR="00166CE6">
        <w:rPr>
          <w:rFonts w:ascii="Arial" w:hAnsi="Arial" w:cs="Arial"/>
          <w:i/>
          <w:iCs/>
          <w:color w:val="19356C"/>
          <w:sz w:val="18"/>
          <w:szCs w:val="18"/>
        </w:rPr>
        <w:t xml:space="preserve">and experiences </w:t>
      </w:r>
      <w:r w:rsidR="001C637E">
        <w:rPr>
          <w:rFonts w:ascii="Arial" w:hAnsi="Arial" w:cs="Arial"/>
          <w:i/>
          <w:iCs/>
          <w:color w:val="19356C"/>
          <w:sz w:val="18"/>
          <w:szCs w:val="18"/>
        </w:rPr>
        <w:t>regarding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</w:t>
      </w:r>
      <w:r w:rsidR="001C637E">
        <w:rPr>
          <w:rFonts w:ascii="Arial" w:hAnsi="Arial" w:cs="Arial"/>
          <w:i/>
          <w:iCs/>
          <w:color w:val="19356C"/>
          <w:sz w:val="18"/>
          <w:szCs w:val="18"/>
        </w:rPr>
        <w:t xml:space="preserve">the </w:t>
      </w:r>
      <w:r>
        <w:rPr>
          <w:rFonts w:ascii="Arial" w:hAnsi="Arial" w:cs="Arial"/>
          <w:i/>
          <w:iCs/>
          <w:color w:val="19356C"/>
          <w:sz w:val="18"/>
          <w:szCs w:val="18"/>
        </w:rPr>
        <w:t>T</w:t>
      </w:r>
      <w:r w:rsidR="009A4370">
        <w:rPr>
          <w:rFonts w:ascii="Arial" w:hAnsi="Arial" w:cs="Arial"/>
          <w:i/>
          <w:iCs/>
          <w:color w:val="19356C"/>
          <w:sz w:val="18"/>
          <w:szCs w:val="18"/>
        </w:rPr>
        <w:t>D</w:t>
      </w:r>
      <w:r w:rsidR="00166CE6">
        <w:rPr>
          <w:rFonts w:ascii="Arial" w:hAnsi="Arial" w:cs="Arial"/>
          <w:i/>
          <w:iCs/>
          <w:color w:val="19356C"/>
          <w:sz w:val="18"/>
          <w:szCs w:val="18"/>
        </w:rPr>
        <w:t xml:space="preserve"> and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its </w:t>
      </w:r>
      <w:r w:rsidR="00166CE6">
        <w:rPr>
          <w:rFonts w:ascii="Arial" w:hAnsi="Arial" w:cs="Arial"/>
          <w:i/>
          <w:iCs/>
          <w:color w:val="19356C"/>
          <w:sz w:val="18"/>
          <w:szCs w:val="18"/>
        </w:rPr>
        <w:t xml:space="preserve">particular 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contribution </w:t>
      </w:r>
      <w:r w:rsidR="00166CE6">
        <w:rPr>
          <w:rFonts w:ascii="Arial" w:hAnsi="Arial" w:cs="Arial"/>
          <w:i/>
          <w:iCs/>
          <w:color w:val="19356C"/>
          <w:sz w:val="18"/>
          <w:szCs w:val="18"/>
        </w:rPr>
        <w:t>to the current one.</w:t>
      </w:r>
    </w:p>
    <w:p w14:paraId="61E769B8" w14:textId="33873F83" w:rsidR="00166CE6" w:rsidRDefault="00166CE6" w:rsidP="006D7B0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Why is the collaboration of all the partners expected to reach the desired outcomes </w:t>
      </w:r>
      <w:r w:rsidR="001C637E">
        <w:rPr>
          <w:rFonts w:ascii="Arial" w:hAnsi="Arial" w:cs="Arial"/>
          <w:i/>
          <w:iCs/>
          <w:color w:val="19356C"/>
          <w:sz w:val="18"/>
          <w:szCs w:val="18"/>
        </w:rPr>
        <w:t>regarding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healthcare and economic impacts?</w:t>
      </w:r>
    </w:p>
    <w:p w14:paraId="115F35E7" w14:textId="77777777" w:rsidR="00334DD6" w:rsidRPr="00334DD6" w:rsidRDefault="00334DD6" w:rsidP="00334DD6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0CA3A966" w14:textId="18F65E18" w:rsidR="00334DD6" w:rsidRDefault="00334DD6" w:rsidP="00334DD6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 w:rsidRPr="00334DD6">
        <w:rPr>
          <w:rFonts w:ascii="Arial" w:eastAsia="Arial" w:hAnsi="Arial" w:cs="Arial"/>
          <w:b/>
          <w:bCs/>
          <w:color w:val="19356C"/>
        </w:rPr>
        <w:t>Ethical issues, data protection</w:t>
      </w:r>
      <w:r w:rsidR="001C637E">
        <w:rPr>
          <w:rFonts w:ascii="Arial" w:eastAsia="Arial" w:hAnsi="Arial" w:cs="Arial"/>
          <w:b/>
          <w:bCs/>
          <w:color w:val="19356C"/>
        </w:rPr>
        <w:t>,</w:t>
      </w:r>
      <w:r w:rsidRPr="00334DD6">
        <w:rPr>
          <w:rFonts w:ascii="Arial" w:eastAsia="Arial" w:hAnsi="Arial" w:cs="Arial"/>
          <w:b/>
          <w:bCs/>
          <w:color w:val="19356C"/>
        </w:rPr>
        <w:t xml:space="preserve"> and privacy</w:t>
      </w:r>
    </w:p>
    <w:p w14:paraId="7DA676A8" w14:textId="77777777" w:rsidR="00334DD6" w:rsidRDefault="00334DD6" w:rsidP="00334DD6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334DD6">
        <w:rPr>
          <w:rFonts w:ascii="Arial" w:hAnsi="Arial" w:cs="Arial"/>
          <w:i/>
          <w:iCs/>
          <w:color w:val="19356C"/>
          <w:sz w:val="18"/>
          <w:szCs w:val="18"/>
        </w:rPr>
        <w:t>(max.</w:t>
      </w:r>
      <w:r w:rsidR="00FB2E7A">
        <w:rPr>
          <w:rFonts w:ascii="Arial" w:hAnsi="Arial" w:cs="Arial"/>
          <w:i/>
          <w:iCs/>
          <w:color w:val="19356C"/>
          <w:sz w:val="18"/>
          <w:szCs w:val="18"/>
        </w:rPr>
        <w:t xml:space="preserve"> </w:t>
      </w:r>
      <w:r w:rsidRPr="00334DD6">
        <w:rPr>
          <w:rFonts w:ascii="Arial" w:hAnsi="Arial" w:cs="Arial"/>
          <w:i/>
          <w:iCs/>
          <w:color w:val="19356C"/>
          <w:sz w:val="18"/>
          <w:szCs w:val="18"/>
        </w:rPr>
        <w:t>2 pages)</w:t>
      </w:r>
    </w:p>
    <w:p w14:paraId="76230B9B" w14:textId="5E24D3B8" w:rsidR="00334DD6" w:rsidRDefault="00334DD6" w:rsidP="00334DD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Describe any </w:t>
      </w:r>
      <w:r w:rsidRPr="00334DD6">
        <w:rPr>
          <w:rFonts w:ascii="Arial" w:hAnsi="Arial" w:cs="Arial"/>
          <w:i/>
          <w:iCs/>
          <w:color w:val="19356C"/>
          <w:sz w:val="18"/>
          <w:szCs w:val="18"/>
        </w:rPr>
        <w:t>issues on ethics, data protection, and privacy of relevance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for the T</w:t>
      </w:r>
      <w:r w:rsidR="003A2C98">
        <w:rPr>
          <w:rFonts w:ascii="Arial" w:hAnsi="Arial" w:cs="Arial"/>
          <w:i/>
          <w:iCs/>
          <w:color w:val="19356C"/>
          <w:sz w:val="18"/>
          <w:szCs w:val="18"/>
        </w:rPr>
        <w:t>D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projects. </w:t>
      </w:r>
    </w:p>
    <w:p w14:paraId="39812DD3" w14:textId="77777777" w:rsidR="00334DD6" w:rsidRPr="00334DD6" w:rsidRDefault="00334DD6" w:rsidP="00334DD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Describe any potential risks and appropriate mitigation measures. </w:t>
      </w:r>
    </w:p>
    <w:p w14:paraId="39428F25" w14:textId="2490D07A" w:rsidR="008A314B" w:rsidRDefault="008A314B" w:rsidP="00FB2E7A">
      <w:bookmarkStart w:id="3" w:name="_heading=h.2xcytpi" w:colFirst="0" w:colLast="0"/>
      <w:bookmarkStart w:id="4" w:name="_heading=h.8r3mwtm8g52j" w:colFirst="0" w:colLast="0"/>
      <w:bookmarkStart w:id="5" w:name="_heading=h.udtc7pdldv1i" w:colFirst="0" w:colLast="0"/>
      <w:bookmarkStart w:id="6" w:name="_heading=h.cqrnhvcr9la9" w:colFirst="0" w:colLast="0"/>
      <w:bookmarkStart w:id="7" w:name="_heading=h.ckxwlq8s3jxd" w:colFirst="0" w:colLast="0"/>
      <w:bookmarkStart w:id="8" w:name="_heading=h.fjmi3qkrp5um" w:colFirst="0" w:colLast="0"/>
      <w:bookmarkStart w:id="9" w:name="_heading=h.cl0rs762wrt" w:colFirst="0" w:colLast="0"/>
      <w:bookmarkStart w:id="10" w:name="_heading=h.wvuq4ngkwdu4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8A314B" w:rsidSect="00FB2E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65F3" w14:textId="77777777" w:rsidR="00CC21C2" w:rsidRDefault="00CC21C2">
      <w:r>
        <w:separator/>
      </w:r>
    </w:p>
  </w:endnote>
  <w:endnote w:type="continuationSeparator" w:id="0">
    <w:p w14:paraId="4DBE55B5" w14:textId="77777777" w:rsidR="00CC21C2" w:rsidRDefault="00CC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D93F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6C30DAA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  <w:p w14:paraId="33F03369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20F11857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B584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14:paraId="40C03FF3" w14:textId="77777777" w:rsidR="00775E3D" w:rsidRDefault="00775E3D">
    <w:pPr>
      <w:ind w:right="360" w:firstLine="72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93BD3D1" wp14:editId="2739C61B">
          <wp:simplePos x="0" y="0"/>
          <wp:positionH relativeFrom="column">
            <wp:posOffset>4</wp:posOffset>
          </wp:positionH>
          <wp:positionV relativeFrom="paragraph">
            <wp:posOffset>11327</wp:posOffset>
          </wp:positionV>
          <wp:extent cx="439420" cy="315595"/>
          <wp:effectExtent l="0" t="0" r="0" b="0"/>
          <wp:wrapSquare wrapText="bothSides" distT="0" distB="0" distL="114300" distR="114300"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02C8" w14:textId="77777777" w:rsidR="00FB2E7A" w:rsidRDefault="00FB2E7A" w:rsidP="00FB2E7A">
    <w:pPr>
      <w:ind w:right="360" w:firstLine="72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14FF950A" wp14:editId="2C056711">
          <wp:simplePos x="0" y="0"/>
          <wp:positionH relativeFrom="column">
            <wp:posOffset>4</wp:posOffset>
          </wp:positionH>
          <wp:positionV relativeFrom="paragraph">
            <wp:posOffset>11327</wp:posOffset>
          </wp:positionV>
          <wp:extent cx="439420" cy="315595"/>
          <wp:effectExtent l="0" t="0" r="0" b="0"/>
          <wp:wrapSquare wrapText="bothSides" distT="0" distB="0" distL="114300" distR="114300"/>
          <wp:docPr id="1" name="image2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60A61B" w14:textId="664FC71F" w:rsidR="00775E3D" w:rsidRDefault="00775E3D">
    <w:pPr>
      <w:pBdr>
        <w:top w:val="nil"/>
        <w:left w:val="nil"/>
        <w:bottom w:val="nil"/>
        <w:right w:val="nil"/>
        <w:between w:val="nil"/>
      </w:pBdr>
      <w:rPr>
        <w:b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8A38D" w14:textId="77777777" w:rsidR="00CC21C2" w:rsidRDefault="00CC21C2">
      <w:r>
        <w:separator/>
      </w:r>
    </w:p>
  </w:footnote>
  <w:footnote w:type="continuationSeparator" w:id="0">
    <w:p w14:paraId="22D515CA" w14:textId="77777777" w:rsidR="00CC21C2" w:rsidRDefault="00CC2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2E14" w14:textId="77777777" w:rsidR="001C637E" w:rsidRDefault="001C6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272F" w14:textId="7AA0A5FF" w:rsidR="00775E3D" w:rsidRPr="006539FF" w:rsidRDefault="006539FF">
    <w:pPr>
      <w:pBdr>
        <w:top w:val="nil"/>
        <w:left w:val="nil"/>
        <w:bottom w:val="nil"/>
        <w:right w:val="nil"/>
        <w:between w:val="nil"/>
      </w:pBdr>
      <w:tabs>
        <w:tab w:val="left" w:pos="5934"/>
      </w:tabs>
      <w:rPr>
        <w:rFonts w:ascii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3EF771" wp14:editId="55A7963F">
          <wp:simplePos x="0" y="0"/>
          <wp:positionH relativeFrom="column">
            <wp:posOffset>4609836</wp:posOffset>
          </wp:positionH>
          <wp:positionV relativeFrom="paragraph">
            <wp:posOffset>-44450</wp:posOffset>
          </wp:positionV>
          <wp:extent cx="1459865" cy="512445"/>
          <wp:effectExtent l="0" t="0" r="635" b="0"/>
          <wp:wrapSquare wrapText="bothSides" distT="0" distB="0" distL="114300" distR="114300"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986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539FF">
      <w:rPr>
        <w:rFonts w:ascii="Arial" w:hAnsi="Arial" w:cs="Arial"/>
        <w:color w:val="000000"/>
        <w:sz w:val="20"/>
        <w:szCs w:val="20"/>
      </w:rPr>
      <w:t xml:space="preserve">DIH-HERO - TECHNOLOGY </w:t>
    </w:r>
    <w:r w:rsidR="00363E20">
      <w:rPr>
        <w:rFonts w:ascii="Arial" w:hAnsi="Arial" w:cs="Arial"/>
        <w:color w:val="000000"/>
        <w:sz w:val="20"/>
        <w:szCs w:val="20"/>
      </w:rPr>
      <w:t>DEMONSTRATOR</w:t>
    </w:r>
    <w:r>
      <w:rPr>
        <w:rFonts w:ascii="Arial" w:hAnsi="Arial" w:cs="Arial"/>
        <w:color w:val="000000"/>
        <w:sz w:val="20"/>
        <w:szCs w:val="20"/>
      </w:rPr>
      <w:t xml:space="preserve">- </w:t>
    </w:r>
    <w:r w:rsidRPr="006539FF">
      <w:rPr>
        <w:rFonts w:ascii="Arial" w:hAnsi="Arial" w:cs="Arial"/>
        <w:color w:val="000000"/>
        <w:sz w:val="20"/>
        <w:szCs w:val="20"/>
      </w:rPr>
      <w:t>Proposal Template</w:t>
    </w:r>
    <w:r w:rsidR="004205FB">
      <w:rPr>
        <w:rFonts w:ascii="Arial" w:hAnsi="Arial" w:cs="Arial"/>
        <w:color w:val="000000"/>
        <w:sz w:val="20"/>
        <w:szCs w:val="20"/>
      </w:rPr>
      <w:t xml:space="preserve"> - Part 2 - Description of the T</w:t>
    </w:r>
    <w:r w:rsidR="00363E20">
      <w:rPr>
        <w:rFonts w:ascii="Arial" w:hAnsi="Arial" w:cs="Arial"/>
        <w:color w:val="000000"/>
        <w:sz w:val="20"/>
        <w:szCs w:val="20"/>
      </w:rPr>
      <w:t>D</w:t>
    </w:r>
    <w:r w:rsidR="00775E3D"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AB20" w14:textId="77777777" w:rsidR="001C637E" w:rsidRDefault="001C6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EF4"/>
    <w:multiLevelType w:val="multilevel"/>
    <w:tmpl w:val="06682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FE5D46"/>
    <w:multiLevelType w:val="multilevel"/>
    <w:tmpl w:val="FF54D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00665D"/>
    <w:multiLevelType w:val="multilevel"/>
    <w:tmpl w:val="9DECEF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186A52"/>
    <w:multiLevelType w:val="hybridMultilevel"/>
    <w:tmpl w:val="3AB4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26D5"/>
    <w:multiLevelType w:val="multilevel"/>
    <w:tmpl w:val="00529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4D3049"/>
    <w:multiLevelType w:val="multilevel"/>
    <w:tmpl w:val="2014FA0C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E3455C"/>
    <w:multiLevelType w:val="multilevel"/>
    <w:tmpl w:val="428AF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0CD2067"/>
    <w:multiLevelType w:val="multilevel"/>
    <w:tmpl w:val="96A4B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F96A9D"/>
    <w:multiLevelType w:val="multilevel"/>
    <w:tmpl w:val="A2EA9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716DA6"/>
    <w:multiLevelType w:val="hybridMultilevel"/>
    <w:tmpl w:val="7B9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5199C"/>
    <w:multiLevelType w:val="multilevel"/>
    <w:tmpl w:val="63622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DCC69CF"/>
    <w:multiLevelType w:val="multilevel"/>
    <w:tmpl w:val="FA74F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4F5F94"/>
    <w:multiLevelType w:val="hybridMultilevel"/>
    <w:tmpl w:val="F8EE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36317"/>
    <w:multiLevelType w:val="multilevel"/>
    <w:tmpl w:val="764A5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13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NDIHMizNzI0NLZR0lIJTi4sz8/NACkxqAY/s97ksAAAA"/>
  </w:docVars>
  <w:rsids>
    <w:rsidRoot w:val="008A314B"/>
    <w:rsid w:val="00030097"/>
    <w:rsid w:val="00166CE6"/>
    <w:rsid w:val="001C637E"/>
    <w:rsid w:val="00204CA5"/>
    <w:rsid w:val="00276BBB"/>
    <w:rsid w:val="002B6DE6"/>
    <w:rsid w:val="00334DD6"/>
    <w:rsid w:val="00363E20"/>
    <w:rsid w:val="003A2C98"/>
    <w:rsid w:val="004205FB"/>
    <w:rsid w:val="00447D70"/>
    <w:rsid w:val="00456733"/>
    <w:rsid w:val="004845FF"/>
    <w:rsid w:val="005115AA"/>
    <w:rsid w:val="005238C6"/>
    <w:rsid w:val="00563B32"/>
    <w:rsid w:val="005651AD"/>
    <w:rsid w:val="005A308E"/>
    <w:rsid w:val="005C5503"/>
    <w:rsid w:val="005E6037"/>
    <w:rsid w:val="006539FF"/>
    <w:rsid w:val="00694204"/>
    <w:rsid w:val="006A1EFC"/>
    <w:rsid w:val="006B2BC5"/>
    <w:rsid w:val="006D7B01"/>
    <w:rsid w:val="00707947"/>
    <w:rsid w:val="00754F09"/>
    <w:rsid w:val="00775E3D"/>
    <w:rsid w:val="00785400"/>
    <w:rsid w:val="007C790B"/>
    <w:rsid w:val="00856B77"/>
    <w:rsid w:val="008606EB"/>
    <w:rsid w:val="008A314B"/>
    <w:rsid w:val="008A387B"/>
    <w:rsid w:val="008E09FE"/>
    <w:rsid w:val="00911C0A"/>
    <w:rsid w:val="00913487"/>
    <w:rsid w:val="00924F9D"/>
    <w:rsid w:val="009A4370"/>
    <w:rsid w:val="00AB4B55"/>
    <w:rsid w:val="00AE458F"/>
    <w:rsid w:val="00B86C94"/>
    <w:rsid w:val="00B91EC7"/>
    <w:rsid w:val="00BD3446"/>
    <w:rsid w:val="00BD350C"/>
    <w:rsid w:val="00CA67FE"/>
    <w:rsid w:val="00CC21C2"/>
    <w:rsid w:val="00D03EB2"/>
    <w:rsid w:val="00DC17CD"/>
    <w:rsid w:val="00DE1F39"/>
    <w:rsid w:val="00DF254D"/>
    <w:rsid w:val="00E94FA9"/>
    <w:rsid w:val="00FB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3C07E4"/>
  <w15:docId w15:val="{191C5472-F5AD-2045-8548-275E235D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outlineLvl w:val="0"/>
    </w:pPr>
    <w:rPr>
      <w:rFonts w:ascii="Arial" w:eastAsia="Arial" w:hAnsi="Arial" w:cs="Arial"/>
      <w:b/>
      <w:color w:val="19336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120"/>
      <w:outlineLvl w:val="1"/>
    </w:pPr>
    <w:rPr>
      <w:rFonts w:ascii="Arial" w:eastAsia="Arial" w:hAnsi="Arial" w:cs="Arial"/>
      <w:color w:val="2F5496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ind w:left="720"/>
      <w:outlineLvl w:val="2"/>
    </w:pPr>
    <w:rPr>
      <w:rFonts w:ascii="Arial" w:eastAsia="Arial" w:hAnsi="Arial" w:cs="Arial"/>
      <w:color w:val="19336B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9F8"/>
  </w:style>
  <w:style w:type="paragraph" w:styleId="Footer">
    <w:name w:val="footer"/>
    <w:basedOn w:val="Normal"/>
    <w:link w:val="Foot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9F8"/>
  </w:style>
  <w:style w:type="paragraph" w:styleId="TOC1">
    <w:name w:val="toc 1"/>
    <w:basedOn w:val="Normal"/>
    <w:next w:val="Normal"/>
    <w:autoRedefine/>
    <w:uiPriority w:val="39"/>
    <w:unhideWhenUsed/>
    <w:rsid w:val="004704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040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40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7040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5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5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5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93514"/>
    <w:pPr>
      <w:ind w:left="720"/>
      <w:contextualSpacing/>
    </w:p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20"/>
    <w:rPr>
      <w:sz w:val="18"/>
      <w:szCs w:val="18"/>
    </w:rPr>
  </w:style>
  <w:style w:type="paragraph" w:styleId="NoSpacing">
    <w:name w:val="No Spacing"/>
    <w:basedOn w:val="Normal"/>
    <w:uiPriority w:val="1"/>
    <w:qFormat/>
    <w:rsid w:val="002010BC"/>
    <w:pPr>
      <w:spacing w:line="288" w:lineRule="auto"/>
      <w:jc w:val="both"/>
    </w:pPr>
    <w:rPr>
      <w:rFonts w:ascii="Arial" w:eastAsia="Arial" w:hAnsi="Arial" w:cs="Arial"/>
      <w:b/>
      <w:color w:val="19336B"/>
    </w:r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334DD6"/>
    <w:pPr>
      <w:spacing w:line="284" w:lineRule="atLeast"/>
    </w:pPr>
    <w:rPr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6D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6D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h-hero.e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+4JrCuHMg99B1VF42T3tVaoTmw==">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Bödding, Maren (UT-SBD)</cp:lastModifiedBy>
  <cp:revision>2</cp:revision>
  <dcterms:created xsi:type="dcterms:W3CDTF">2022-01-31T13:29:00Z</dcterms:created>
  <dcterms:modified xsi:type="dcterms:W3CDTF">2022-01-31T13:29:00Z</dcterms:modified>
</cp:coreProperties>
</file>